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A14FF" w14:textId="7CB84C48" w:rsidR="00425DC2" w:rsidRDefault="00425DC2" w:rsidP="00425DC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INFORMACE K</w:t>
      </w:r>
      <w:r w:rsidR="00DA31C8">
        <w:rPr>
          <w:b/>
          <w:color w:val="FF0000"/>
          <w:sz w:val="28"/>
          <w:szCs w:val="28"/>
        </w:rPr>
        <w:t xml:space="preserve"> ZÁPISU NA </w:t>
      </w:r>
      <w:r>
        <w:rPr>
          <w:b/>
          <w:color w:val="FF0000"/>
          <w:sz w:val="28"/>
          <w:szCs w:val="28"/>
        </w:rPr>
        <w:t>PRÁZDNINOV</w:t>
      </w:r>
      <w:r w:rsidR="00DA31C8">
        <w:rPr>
          <w:b/>
          <w:color w:val="FF0000"/>
          <w:sz w:val="28"/>
          <w:szCs w:val="28"/>
        </w:rPr>
        <w:t>Ý</w:t>
      </w:r>
      <w:r>
        <w:rPr>
          <w:b/>
          <w:color w:val="FF0000"/>
          <w:sz w:val="28"/>
          <w:szCs w:val="28"/>
        </w:rPr>
        <w:t xml:space="preserve"> PROVOZ</w:t>
      </w:r>
    </w:p>
    <w:p w14:paraId="73298497" w14:textId="0AFC58D0" w:rsidR="00425DC2" w:rsidRDefault="00425DC2" w:rsidP="00425DC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MŠ TROILOVA a MŠ ÚTULNÁ</w:t>
      </w:r>
    </w:p>
    <w:p w14:paraId="01B47081" w14:textId="09E4ED8A" w:rsidR="00425DC2" w:rsidRDefault="00425DC2" w:rsidP="00425DC2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v termínu od </w:t>
      </w:r>
      <w:r w:rsidR="00F06E6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7. – 17. 7. 2026</w:t>
      </w:r>
    </w:p>
    <w:p w14:paraId="024CADB4" w14:textId="77777777" w:rsidR="00425DC2" w:rsidRDefault="00425DC2" w:rsidP="00425DC2">
      <w:pPr>
        <w:spacing w:after="0" w:line="240" w:lineRule="auto"/>
      </w:pPr>
    </w:p>
    <w:p w14:paraId="1459537A" w14:textId="09D731A7" w:rsidR="00425DC2" w:rsidRDefault="00425DC2" w:rsidP="00425DC2">
      <w:pPr>
        <w:spacing w:after="0" w:line="240" w:lineRule="auto"/>
        <w:ind w:left="3540" w:hanging="3540"/>
        <w:rPr>
          <w:b/>
          <w:sz w:val="24"/>
          <w:szCs w:val="24"/>
        </w:rPr>
      </w:pPr>
      <w:r w:rsidRPr="00425DC2">
        <w:rPr>
          <w:b/>
          <w:sz w:val="24"/>
          <w:szCs w:val="24"/>
        </w:rPr>
        <w:t xml:space="preserve">Elektronický </w:t>
      </w:r>
      <w:proofErr w:type="spellStart"/>
      <w:r w:rsidRPr="00425DC2">
        <w:rPr>
          <w:b/>
          <w:sz w:val="24"/>
          <w:szCs w:val="24"/>
        </w:rPr>
        <w:t>předzápis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>bude</w:t>
      </w:r>
      <w:r w:rsidR="002C09FE">
        <w:rPr>
          <w:b/>
          <w:sz w:val="24"/>
          <w:szCs w:val="24"/>
        </w:rPr>
        <w:t xml:space="preserve"> spuštěn</w:t>
      </w:r>
      <w:r>
        <w:rPr>
          <w:b/>
          <w:sz w:val="24"/>
          <w:szCs w:val="24"/>
        </w:rPr>
        <w:t xml:space="preserve"> od 20. – 22. 4. 2026 </w:t>
      </w:r>
      <w:r w:rsidR="002C09FE">
        <w:rPr>
          <w:b/>
          <w:sz w:val="24"/>
          <w:szCs w:val="24"/>
        </w:rPr>
        <w:t>na adrese:</w:t>
      </w:r>
    </w:p>
    <w:p w14:paraId="1F988CD7" w14:textId="219CEED0" w:rsidR="002C09FE" w:rsidRPr="002C09FE" w:rsidRDefault="002C09FE" w:rsidP="00425DC2">
      <w:pPr>
        <w:spacing w:after="0" w:line="240" w:lineRule="auto"/>
        <w:ind w:left="3540" w:hanging="35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hyperlink r:id="rId5" w:history="1">
        <w:r w:rsidRPr="002C09FE">
          <w:rPr>
            <w:rStyle w:val="Hypertextovodkaz"/>
            <w:b/>
            <w:sz w:val="24"/>
            <w:szCs w:val="24"/>
          </w:rPr>
          <w:t>https://elektronickypredzapis.cz/materska-skola/letni-p10-troilova</w:t>
        </w:r>
      </w:hyperlink>
    </w:p>
    <w:p w14:paraId="6A2E65B9" w14:textId="77777777" w:rsidR="00425DC2" w:rsidRDefault="00425DC2" w:rsidP="00425DC2">
      <w:pPr>
        <w:spacing w:after="0" w:line="240" w:lineRule="auto"/>
        <w:rPr>
          <w:b/>
        </w:rPr>
      </w:pPr>
    </w:p>
    <w:p w14:paraId="52B085A5" w14:textId="652E1693" w:rsidR="00425DC2" w:rsidRDefault="00425DC2" w:rsidP="00425DC2">
      <w:pPr>
        <w:spacing w:after="0" w:line="240" w:lineRule="auto"/>
        <w:rPr>
          <w:b/>
          <w:sz w:val="24"/>
          <w:szCs w:val="24"/>
        </w:rPr>
      </w:pPr>
      <w:r>
        <w:rPr>
          <w:b/>
        </w:rPr>
        <w:t>T</w:t>
      </w:r>
      <w:r>
        <w:rPr>
          <w:b/>
          <w:sz w:val="24"/>
          <w:szCs w:val="24"/>
        </w:rPr>
        <w:t>ermín zápisu: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11. května 2026 od 1</w:t>
      </w:r>
      <w:r w:rsidR="00F06E6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.00 do 1</w:t>
      </w:r>
      <w:r w:rsidR="00F06E6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.00 hod.</w:t>
      </w:r>
    </w:p>
    <w:p w14:paraId="5D17A57E" w14:textId="77777777" w:rsidR="00425DC2" w:rsidRDefault="00425DC2" w:rsidP="00425DC2">
      <w:pPr>
        <w:spacing w:after="0" w:line="240" w:lineRule="auto"/>
        <w:rPr>
          <w:b/>
          <w:sz w:val="24"/>
          <w:szCs w:val="24"/>
        </w:rPr>
      </w:pPr>
    </w:p>
    <w:p w14:paraId="5313D19A" w14:textId="77777777" w:rsidR="00425DC2" w:rsidRDefault="00425DC2" w:rsidP="00425DC2">
      <w:pPr>
        <w:spacing w:after="0" w:line="240" w:lineRule="auto"/>
        <w:ind w:left="3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kanceláři ředitelky školy na adrese </w:t>
      </w:r>
    </w:p>
    <w:p w14:paraId="258F4FE6" w14:textId="6F34AE68" w:rsidR="00425DC2" w:rsidRDefault="00425DC2" w:rsidP="00425DC2">
      <w:pPr>
        <w:spacing w:after="0" w:line="240" w:lineRule="auto"/>
        <w:ind w:left="3540"/>
        <w:rPr>
          <w:b/>
          <w:sz w:val="24"/>
          <w:szCs w:val="24"/>
        </w:rPr>
      </w:pPr>
      <w:r>
        <w:rPr>
          <w:b/>
          <w:sz w:val="24"/>
          <w:szCs w:val="24"/>
        </w:rPr>
        <w:t>Troilova 474/17, 108 00 Praha 10</w:t>
      </w:r>
    </w:p>
    <w:p w14:paraId="5903DEB5" w14:textId="1C983AB4" w:rsidR="00425DC2" w:rsidRDefault="00DA31C8" w:rsidP="00425DC2">
      <w:pPr>
        <w:spacing w:before="240" w:after="0" w:line="240" w:lineRule="auto"/>
        <w:rPr>
          <w:b/>
          <w:sz w:val="24"/>
          <w:szCs w:val="24"/>
        </w:rPr>
      </w:pPr>
      <w:r w:rsidRPr="00DA31C8">
        <w:rPr>
          <w:b/>
          <w:sz w:val="24"/>
          <w:szCs w:val="24"/>
        </w:rPr>
        <w:t>Na žádosti doručené po uvedeném termínu nebude brán zřetel.</w:t>
      </w:r>
    </w:p>
    <w:p w14:paraId="1710D07B" w14:textId="77777777" w:rsidR="00DA31C8" w:rsidRPr="00DA31C8" w:rsidRDefault="00DA31C8" w:rsidP="00425DC2">
      <w:pPr>
        <w:spacing w:before="240" w:after="0" w:line="240" w:lineRule="auto"/>
        <w:rPr>
          <w:b/>
          <w:sz w:val="24"/>
          <w:szCs w:val="24"/>
        </w:rPr>
      </w:pPr>
    </w:p>
    <w:p w14:paraId="2D25B6C0" w14:textId="3CB0350D" w:rsidR="00DA31C8" w:rsidRDefault="00425DC2" w:rsidP="00425DC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 sebou k zápisu: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9F"/>
      </w:r>
      <w:r>
        <w:rPr>
          <w:sz w:val="24"/>
          <w:szCs w:val="24"/>
        </w:rPr>
        <w:t xml:space="preserve"> vyplněnou přihlášku k prázdninovému provozu </w:t>
      </w:r>
    </w:p>
    <w:p w14:paraId="5BBF877F" w14:textId="77777777" w:rsidR="00425DC2" w:rsidRDefault="00425DC2" w:rsidP="00425DC2">
      <w:pPr>
        <w:spacing w:after="0" w:line="240" w:lineRule="auto"/>
        <w:ind w:left="3540"/>
        <w:rPr>
          <w:sz w:val="24"/>
          <w:szCs w:val="24"/>
        </w:rPr>
      </w:pPr>
      <w:r>
        <w:rPr>
          <w:sz w:val="24"/>
          <w:szCs w:val="24"/>
        </w:rPr>
        <w:sym w:font="Wingdings" w:char="F09F"/>
      </w:r>
      <w:r>
        <w:rPr>
          <w:sz w:val="24"/>
          <w:szCs w:val="24"/>
        </w:rPr>
        <w:t xml:space="preserve"> potvrzenou kopii evidenčního listu z kmenové MŠ,      </w:t>
      </w:r>
    </w:p>
    <w:p w14:paraId="39331F99" w14:textId="77777777" w:rsidR="00842601" w:rsidRDefault="00425DC2" w:rsidP="00425DC2">
      <w:pPr>
        <w:spacing w:after="0" w:line="240" w:lineRule="auto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popř. doporučení PPP/SPC</w:t>
      </w:r>
      <w:r>
        <w:rPr>
          <w:sz w:val="24"/>
          <w:szCs w:val="24"/>
        </w:rPr>
        <w:tab/>
      </w:r>
    </w:p>
    <w:p w14:paraId="45A9CA7D" w14:textId="6168F86F" w:rsidR="00425DC2" w:rsidRPr="00842601" w:rsidRDefault="00842601" w:rsidP="00842601">
      <w:pPr>
        <w:spacing w:after="0" w:line="24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sym w:font="Wingdings" w:char="F09F"/>
      </w:r>
      <w:r>
        <w:rPr>
          <w:sz w:val="24"/>
          <w:szCs w:val="24"/>
        </w:rPr>
        <w:t xml:space="preserve"> </w:t>
      </w:r>
      <w:r w:rsidRPr="00842601">
        <w:rPr>
          <w:sz w:val="24"/>
          <w:szCs w:val="24"/>
        </w:rPr>
        <w:t>platba QR kódem, bankovním převodem</w:t>
      </w:r>
      <w:r w:rsidR="00425DC2" w:rsidRPr="00842601">
        <w:rPr>
          <w:sz w:val="24"/>
          <w:szCs w:val="24"/>
        </w:rPr>
        <w:tab/>
      </w:r>
      <w:r w:rsidR="00425DC2" w:rsidRPr="00842601">
        <w:rPr>
          <w:sz w:val="24"/>
          <w:szCs w:val="24"/>
        </w:rPr>
        <w:tab/>
      </w:r>
      <w:r w:rsidR="00425DC2" w:rsidRPr="00842601">
        <w:rPr>
          <w:sz w:val="24"/>
          <w:szCs w:val="24"/>
        </w:rPr>
        <w:tab/>
      </w:r>
    </w:p>
    <w:p w14:paraId="47D6642B" w14:textId="759E4BC5" w:rsidR="00425DC2" w:rsidRDefault="00425DC2" w:rsidP="00425DC2">
      <w:pPr>
        <w:spacing w:after="0" w:line="240" w:lineRule="auto"/>
        <w:ind w:left="708" w:firstLine="2832"/>
        <w:rPr>
          <w:sz w:val="24"/>
          <w:szCs w:val="24"/>
        </w:rPr>
      </w:pPr>
      <w:r>
        <w:rPr>
          <w:sz w:val="24"/>
          <w:szCs w:val="24"/>
        </w:rPr>
        <w:sym w:font="Wingdings" w:char="F09F"/>
      </w:r>
      <w:r>
        <w:rPr>
          <w:sz w:val="24"/>
          <w:szCs w:val="24"/>
        </w:rPr>
        <w:t xml:space="preserve"> v případě platby v hotovosti </w:t>
      </w:r>
      <w:r w:rsidR="00842601">
        <w:rPr>
          <w:sz w:val="24"/>
          <w:szCs w:val="24"/>
        </w:rPr>
        <w:t xml:space="preserve">prosíme o </w:t>
      </w:r>
      <w:r>
        <w:rPr>
          <w:sz w:val="24"/>
          <w:szCs w:val="24"/>
        </w:rPr>
        <w:t>přesnou částku</w:t>
      </w:r>
    </w:p>
    <w:p w14:paraId="3710F1CC" w14:textId="77777777" w:rsidR="00425DC2" w:rsidRDefault="00425DC2" w:rsidP="00425DC2">
      <w:pPr>
        <w:spacing w:before="240" w:after="0" w:line="240" w:lineRule="auto"/>
        <w:rPr>
          <w:sz w:val="24"/>
          <w:szCs w:val="24"/>
        </w:rPr>
      </w:pPr>
    </w:p>
    <w:p w14:paraId="6E88C8AC" w14:textId="6AA9BA75" w:rsidR="00DA31C8" w:rsidRDefault="00DA31C8" w:rsidP="00DA31C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Úplata za předškolní vzdělávání:</w:t>
      </w:r>
      <w:r>
        <w:rPr>
          <w:sz w:val="24"/>
          <w:szCs w:val="24"/>
        </w:rPr>
        <w:tab/>
      </w:r>
      <w:r w:rsidR="002C09FE">
        <w:rPr>
          <w:sz w:val="24"/>
          <w:szCs w:val="24"/>
        </w:rPr>
        <w:tab/>
      </w:r>
      <w:r w:rsidR="002C09FE">
        <w:rPr>
          <w:sz w:val="24"/>
          <w:szCs w:val="24"/>
        </w:rPr>
        <w:tab/>
      </w:r>
      <w:r>
        <w:rPr>
          <w:b/>
          <w:sz w:val="24"/>
          <w:szCs w:val="24"/>
        </w:rPr>
        <w:t>614,- Kč</w:t>
      </w:r>
      <w:r>
        <w:rPr>
          <w:sz w:val="24"/>
          <w:szCs w:val="24"/>
        </w:rPr>
        <w:t xml:space="preserve"> (nevyúčtovává se)</w:t>
      </w:r>
    </w:p>
    <w:p w14:paraId="1087572A" w14:textId="0C62FD1D" w:rsidR="00DA31C8" w:rsidRDefault="00DA31C8" w:rsidP="00DA31C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Stravné: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celodenní   </w:t>
      </w:r>
      <w:r w:rsidR="002C09FE">
        <w:rPr>
          <w:sz w:val="24"/>
          <w:szCs w:val="24"/>
        </w:rPr>
        <w:tab/>
      </w:r>
      <w:r>
        <w:rPr>
          <w:b/>
          <w:sz w:val="24"/>
          <w:szCs w:val="24"/>
        </w:rPr>
        <w:t>5</w:t>
      </w:r>
      <w:r w:rsidR="00D75FC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,- Kč / den</w:t>
      </w:r>
    </w:p>
    <w:p w14:paraId="3327904B" w14:textId="4C94F682" w:rsidR="00DA31C8" w:rsidRDefault="00DA31C8" w:rsidP="00DA31C8">
      <w:pPr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děti s </w:t>
      </w:r>
      <w:proofErr w:type="gramStart"/>
      <w:r>
        <w:rPr>
          <w:sz w:val="24"/>
          <w:szCs w:val="24"/>
        </w:rPr>
        <w:t xml:space="preserve">OŠD  </w:t>
      </w:r>
      <w:r w:rsidR="002C09FE">
        <w:rPr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>5</w:t>
      </w:r>
      <w:r w:rsidR="00D75FCE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,- Kč / den</w:t>
      </w:r>
    </w:p>
    <w:p w14:paraId="01AB5818" w14:textId="77777777" w:rsidR="00425DC2" w:rsidRDefault="00425DC2" w:rsidP="00425DC2">
      <w:pPr>
        <w:spacing w:after="0" w:line="240" w:lineRule="auto"/>
        <w:rPr>
          <w:sz w:val="24"/>
          <w:szCs w:val="24"/>
        </w:rPr>
      </w:pPr>
    </w:p>
    <w:p w14:paraId="7009D73B" w14:textId="77777777" w:rsidR="00425DC2" w:rsidRDefault="00425DC2" w:rsidP="00425DC2">
      <w:pPr>
        <w:spacing w:after="0" w:line="240" w:lineRule="auto"/>
        <w:rPr>
          <w:sz w:val="24"/>
          <w:szCs w:val="24"/>
        </w:rPr>
      </w:pPr>
    </w:p>
    <w:p w14:paraId="526240C2" w14:textId="0989C43F" w:rsidR="00425DC2" w:rsidRPr="00DA31C8" w:rsidRDefault="00425DC2" w:rsidP="00425D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Dietní stravu ani léky v době prázdninového provozu nepodáváme.</w:t>
      </w:r>
    </w:p>
    <w:p w14:paraId="35441672" w14:textId="101DF187" w:rsidR="00DA31C8" w:rsidRDefault="00DA31C8" w:rsidP="00425DC2">
      <w:pPr>
        <w:spacing w:after="0" w:line="240" w:lineRule="auto"/>
        <w:rPr>
          <w:b/>
          <w:sz w:val="24"/>
          <w:szCs w:val="24"/>
        </w:rPr>
      </w:pPr>
    </w:p>
    <w:p w14:paraId="67C780E9" w14:textId="4F40C1D6" w:rsidR="00DA31C8" w:rsidRDefault="00DA31C8" w:rsidP="00425DC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Platba: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nejpozději do 13. 5. 2026</w:t>
      </w:r>
    </w:p>
    <w:p w14:paraId="0258FBEC" w14:textId="77777777" w:rsidR="008B42ED" w:rsidRDefault="008B42ED" w:rsidP="00425DC2">
      <w:pPr>
        <w:spacing w:after="0" w:line="240" w:lineRule="auto"/>
        <w:rPr>
          <w:b/>
          <w:sz w:val="24"/>
          <w:szCs w:val="24"/>
        </w:rPr>
      </w:pPr>
    </w:p>
    <w:p w14:paraId="03E055AD" w14:textId="77777777" w:rsidR="00F06E6B" w:rsidRPr="002C09FE" w:rsidRDefault="008B42ED" w:rsidP="00F06E6B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2C09FE">
        <w:rPr>
          <w:b/>
          <w:color w:val="FF0000"/>
          <w:sz w:val="32"/>
          <w:szCs w:val="32"/>
        </w:rPr>
        <w:t xml:space="preserve">Informace o tom, zda budete docházet do MŠ Troilovy nebo do MŠ Útulné, </w:t>
      </w:r>
    </w:p>
    <w:p w14:paraId="32A9A278" w14:textId="2E797092" w:rsidR="00BB3A19" w:rsidRPr="002C09FE" w:rsidRDefault="008B42ED" w:rsidP="00F06E6B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2C09FE">
        <w:rPr>
          <w:b/>
          <w:color w:val="FF0000"/>
          <w:sz w:val="32"/>
          <w:szCs w:val="32"/>
        </w:rPr>
        <w:t>bude na webu MŠ zveřejněna 14. 5. 2026.</w:t>
      </w:r>
    </w:p>
    <w:p w14:paraId="1E5B29D8" w14:textId="77777777" w:rsidR="00425DC2" w:rsidRDefault="00425DC2" w:rsidP="00425DC2">
      <w:pPr>
        <w:spacing w:after="0" w:line="240" w:lineRule="auto"/>
        <w:rPr>
          <w:sz w:val="24"/>
          <w:szCs w:val="24"/>
        </w:rPr>
      </w:pPr>
    </w:p>
    <w:p w14:paraId="57451F55" w14:textId="50F3B819" w:rsidR="00C819C1" w:rsidRPr="00AF62D8" w:rsidRDefault="00DA31C8">
      <w:pPr>
        <w:rPr>
          <w:b/>
          <w:sz w:val="24"/>
          <w:szCs w:val="24"/>
          <w:u w:val="single"/>
        </w:rPr>
      </w:pPr>
      <w:r w:rsidRPr="00AF62D8">
        <w:rPr>
          <w:b/>
          <w:sz w:val="24"/>
          <w:szCs w:val="24"/>
          <w:u w:val="single"/>
        </w:rPr>
        <w:t>Kritéria pro přijetí:</w:t>
      </w:r>
    </w:p>
    <w:p w14:paraId="30EA6588" w14:textId="175C9638" w:rsidR="00DA31C8" w:rsidRPr="00AF62D8" w:rsidRDefault="00AF62D8" w:rsidP="00DA31C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F62D8">
        <w:rPr>
          <w:sz w:val="24"/>
          <w:szCs w:val="24"/>
        </w:rPr>
        <w:t>d</w:t>
      </w:r>
      <w:r w:rsidR="00DA31C8" w:rsidRPr="00AF62D8">
        <w:rPr>
          <w:sz w:val="24"/>
          <w:szCs w:val="24"/>
        </w:rPr>
        <w:t>ítě musí být již zapsané do některé MŠ zřízené MČ Praha 10</w:t>
      </w:r>
      <w:bookmarkStart w:id="0" w:name="_GoBack"/>
      <w:bookmarkEnd w:id="0"/>
    </w:p>
    <w:p w14:paraId="3E6DABC1" w14:textId="5F1F9FF8" w:rsidR="00DA31C8" w:rsidRPr="00AF62D8" w:rsidRDefault="00AF62D8" w:rsidP="00DA31C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F62D8">
        <w:rPr>
          <w:sz w:val="24"/>
          <w:szCs w:val="24"/>
        </w:rPr>
        <w:t>z</w:t>
      </w:r>
      <w:r w:rsidR="00DA31C8" w:rsidRPr="00AF62D8">
        <w:rPr>
          <w:sz w:val="24"/>
          <w:szCs w:val="24"/>
        </w:rPr>
        <w:t>ákonný zástupce bezpodmínečně potřebuje umístit své dítě do MŠ z pracovních důvodů</w:t>
      </w:r>
    </w:p>
    <w:p w14:paraId="3483289B" w14:textId="4E765895" w:rsidR="00DA31C8" w:rsidRPr="00AF62D8" w:rsidRDefault="00AF62D8" w:rsidP="00DA31C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F62D8">
        <w:rPr>
          <w:sz w:val="24"/>
          <w:szCs w:val="24"/>
        </w:rPr>
        <w:t>z</w:t>
      </w:r>
      <w:r w:rsidR="00DA31C8" w:rsidRPr="00AF62D8">
        <w:rPr>
          <w:sz w:val="24"/>
          <w:szCs w:val="24"/>
        </w:rPr>
        <w:t>ákonný zástupce nemůže zajistit péči o své dítě mimo kolektiv MŠ</w:t>
      </w:r>
    </w:p>
    <w:p w14:paraId="69323C00" w14:textId="1AD601FA" w:rsidR="00AF62D8" w:rsidRDefault="00AF62D8" w:rsidP="00DA31C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F62D8">
        <w:rPr>
          <w:sz w:val="24"/>
          <w:szCs w:val="24"/>
        </w:rPr>
        <w:t>děti zákonných zástupců na RD/MD mohou být přijaty pouze na doplnění kapacity dané MŠ</w:t>
      </w:r>
    </w:p>
    <w:p w14:paraId="1F1698AF" w14:textId="40EC2247" w:rsidR="00AF62D8" w:rsidRDefault="00AF62D8" w:rsidP="00AF62D8"/>
    <w:p w14:paraId="31A79612" w14:textId="5E0D0638" w:rsidR="00AF62D8" w:rsidRDefault="00AF62D8" w:rsidP="00AF62D8">
      <w:pPr>
        <w:spacing w:after="0"/>
        <w:rPr>
          <w:sz w:val="24"/>
          <w:szCs w:val="24"/>
        </w:rPr>
      </w:pPr>
      <w:r w:rsidRPr="00AF62D8">
        <w:rPr>
          <w:sz w:val="24"/>
          <w:szCs w:val="24"/>
        </w:rPr>
        <w:t>Není možné podávat</w:t>
      </w:r>
      <w:r>
        <w:rPr>
          <w:sz w:val="24"/>
          <w:szCs w:val="24"/>
        </w:rPr>
        <w:t xml:space="preserve"> žádost na jeden termín do více škol. </w:t>
      </w:r>
    </w:p>
    <w:p w14:paraId="3DEBDA2E" w14:textId="7BD1FC26" w:rsidR="00DA31C8" w:rsidRDefault="00AF62D8" w:rsidP="00AF62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Potřebují-li zákonní zástupci umístit dítě </w:t>
      </w:r>
      <w:r w:rsidR="008B42ED">
        <w:rPr>
          <w:sz w:val="24"/>
          <w:szCs w:val="24"/>
        </w:rPr>
        <w:t>ve všech vypsaných termínech, je nutné podat do každé MŠ přihlášku zvlášť.</w:t>
      </w:r>
    </w:p>
    <w:p w14:paraId="08877797" w14:textId="49A5AD21" w:rsidR="00AF62D8" w:rsidRPr="00AF62D8" w:rsidRDefault="00AF62D8" w:rsidP="00AF62D8">
      <w:pPr>
        <w:spacing w:after="0"/>
        <w:rPr>
          <w:sz w:val="24"/>
          <w:szCs w:val="24"/>
        </w:rPr>
      </w:pPr>
      <w:r>
        <w:rPr>
          <w:sz w:val="24"/>
          <w:szCs w:val="24"/>
        </w:rPr>
        <w:t>Přihlášené dítě může být přijato až po zaplacení školného a stravného.</w:t>
      </w:r>
    </w:p>
    <w:sectPr w:rsidR="00AF62D8" w:rsidRPr="00AF62D8" w:rsidSect="00DA31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66B4"/>
    <w:multiLevelType w:val="hybridMultilevel"/>
    <w:tmpl w:val="5C046E12"/>
    <w:lvl w:ilvl="0" w:tplc="1DB055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C5FCB"/>
    <w:multiLevelType w:val="hybridMultilevel"/>
    <w:tmpl w:val="78781E7C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727A0FCC"/>
    <w:multiLevelType w:val="hybridMultilevel"/>
    <w:tmpl w:val="7930C89C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8E"/>
    <w:rsid w:val="002C09FE"/>
    <w:rsid w:val="00425DC2"/>
    <w:rsid w:val="00842601"/>
    <w:rsid w:val="008B42ED"/>
    <w:rsid w:val="00AF62D8"/>
    <w:rsid w:val="00BB3A19"/>
    <w:rsid w:val="00C819C1"/>
    <w:rsid w:val="00CF718E"/>
    <w:rsid w:val="00D75FCE"/>
    <w:rsid w:val="00DA31C8"/>
    <w:rsid w:val="00F0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6E27"/>
  <w15:chartTrackingRefBased/>
  <w15:docId w15:val="{D6402FE5-DEDF-4BBA-BF54-C931C705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5D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31C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C0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ktronickypredzapis.cz/materska-skola/letni-p10-troilo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2026-03-19T09:20:00Z</dcterms:created>
  <dcterms:modified xsi:type="dcterms:W3CDTF">2026-04-13T14:46:00Z</dcterms:modified>
</cp:coreProperties>
</file>